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4AE" w:rsidRDefault="00646EE8" w:rsidP="00BB1376">
      <w:pPr>
        <w:jc w:val="center"/>
        <w:rPr>
          <w:b/>
          <w:sz w:val="36"/>
          <w:szCs w:val="36"/>
        </w:rPr>
      </w:pPr>
      <w:r w:rsidRPr="00646EE8">
        <w:rPr>
          <w:b/>
          <w:sz w:val="36"/>
          <w:szCs w:val="36"/>
        </w:rPr>
        <w:drawing>
          <wp:inline distT="0" distB="0" distL="0" distR="0" wp14:anchorId="32B0AB86" wp14:editId="53821325">
            <wp:extent cx="5943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485900"/>
                    </a:xfrm>
                    <a:prstGeom prst="rect">
                      <a:avLst/>
                    </a:prstGeom>
                  </pic:spPr>
                </pic:pic>
              </a:graphicData>
            </a:graphic>
          </wp:inline>
        </w:drawing>
      </w:r>
    </w:p>
    <w:p w:rsidR="00361822" w:rsidRDefault="005E09D1" w:rsidP="0069299F">
      <w:pPr>
        <w:jc w:val="center"/>
        <w:rPr>
          <w:b/>
          <w:sz w:val="36"/>
          <w:szCs w:val="36"/>
        </w:rPr>
      </w:pPr>
      <w:r>
        <w:rPr>
          <w:b/>
          <w:sz w:val="36"/>
          <w:szCs w:val="36"/>
        </w:rPr>
        <w:t>MONTANA</w:t>
      </w:r>
    </w:p>
    <w:p w:rsidR="005E09D1" w:rsidRPr="00BB1376" w:rsidRDefault="005E09D1" w:rsidP="0069299F">
      <w:pPr>
        <w:jc w:val="center"/>
        <w:rPr>
          <w:b/>
          <w:sz w:val="28"/>
          <w:szCs w:val="28"/>
        </w:rPr>
      </w:pPr>
    </w:p>
    <w:p w:rsidR="00A95B5D" w:rsidRDefault="005E09D1" w:rsidP="0069299F">
      <w:pPr>
        <w:rPr>
          <w:rFonts w:eastAsia="Times New Roman" w:cs="Times New Roman"/>
          <w:color w:val="000000"/>
          <w:sz w:val="28"/>
          <w:szCs w:val="28"/>
        </w:rPr>
      </w:pPr>
      <w:r w:rsidRPr="005E09D1">
        <w:rPr>
          <w:rFonts w:eastAsia="Times New Roman" w:cs="Times New Roman"/>
          <w:color w:val="000000"/>
          <w:sz w:val="28"/>
          <w:szCs w:val="28"/>
        </w:rPr>
        <w:t xml:space="preserve">While it's considered one of the most beautiful areas of our country, Montana is also deemed an unreached people group and is home to many who have never heard the gospel. </w:t>
      </w:r>
    </w:p>
    <w:p w:rsidR="00BB1376" w:rsidRDefault="00BB1376" w:rsidP="0069299F">
      <w:pPr>
        <w:rPr>
          <w:b/>
          <w:sz w:val="28"/>
          <w:szCs w:val="28"/>
        </w:rPr>
      </w:pPr>
    </w:p>
    <w:p w:rsidR="0069299F" w:rsidRDefault="0069299F" w:rsidP="0069299F">
      <w:pPr>
        <w:rPr>
          <w:sz w:val="28"/>
          <w:szCs w:val="28"/>
        </w:rPr>
      </w:pPr>
      <w:r w:rsidRPr="00481183">
        <w:rPr>
          <w:b/>
          <w:sz w:val="28"/>
          <w:szCs w:val="28"/>
        </w:rPr>
        <w:t>Trip Dates</w:t>
      </w:r>
      <w:r>
        <w:rPr>
          <w:sz w:val="28"/>
          <w:szCs w:val="28"/>
        </w:rPr>
        <w:t xml:space="preserve">: </w:t>
      </w:r>
      <w:r w:rsidR="005E09D1">
        <w:rPr>
          <w:sz w:val="28"/>
          <w:szCs w:val="28"/>
        </w:rPr>
        <w:t>June 9-16</w:t>
      </w:r>
    </w:p>
    <w:p w:rsidR="0069299F" w:rsidRDefault="0069299F" w:rsidP="0069299F">
      <w:pPr>
        <w:rPr>
          <w:sz w:val="28"/>
          <w:szCs w:val="28"/>
        </w:rPr>
      </w:pPr>
    </w:p>
    <w:p w:rsidR="00A150FE" w:rsidRDefault="0069299F" w:rsidP="0069299F">
      <w:pPr>
        <w:rPr>
          <w:sz w:val="28"/>
          <w:szCs w:val="28"/>
        </w:rPr>
      </w:pPr>
      <w:r w:rsidRPr="00481183">
        <w:rPr>
          <w:b/>
          <w:sz w:val="28"/>
          <w:szCs w:val="28"/>
        </w:rPr>
        <w:t>Cost:</w:t>
      </w:r>
      <w:r w:rsidR="005E09D1">
        <w:rPr>
          <w:sz w:val="28"/>
          <w:szCs w:val="28"/>
        </w:rPr>
        <w:t xml:space="preserve"> approximately $1300 depending on airfare</w:t>
      </w:r>
    </w:p>
    <w:p w:rsidR="0069299F" w:rsidRDefault="0069299F" w:rsidP="0069299F">
      <w:pPr>
        <w:rPr>
          <w:sz w:val="28"/>
          <w:szCs w:val="28"/>
        </w:rPr>
      </w:pPr>
    </w:p>
    <w:p w:rsidR="0069299F" w:rsidRDefault="0069299F" w:rsidP="0069299F">
      <w:pPr>
        <w:rPr>
          <w:sz w:val="28"/>
          <w:szCs w:val="28"/>
        </w:rPr>
      </w:pPr>
      <w:r w:rsidRPr="00481183">
        <w:rPr>
          <w:b/>
          <w:sz w:val="28"/>
          <w:szCs w:val="28"/>
        </w:rPr>
        <w:t>Pre-trip Meetings:</w:t>
      </w:r>
      <w:r>
        <w:rPr>
          <w:sz w:val="28"/>
          <w:szCs w:val="28"/>
        </w:rPr>
        <w:t xml:space="preserve"> Must attend the four prepa</w:t>
      </w:r>
      <w:r w:rsidR="00C674F5">
        <w:rPr>
          <w:sz w:val="28"/>
          <w:szCs w:val="28"/>
        </w:rPr>
        <w:t>ration meetings</w:t>
      </w:r>
      <w:r>
        <w:rPr>
          <w:sz w:val="28"/>
          <w:szCs w:val="28"/>
        </w:rPr>
        <w:t>.</w:t>
      </w:r>
    </w:p>
    <w:p w:rsidR="0038798C" w:rsidRPr="0038798C" w:rsidRDefault="0038798C" w:rsidP="0069299F">
      <w:pPr>
        <w:rPr>
          <w:b/>
          <w:sz w:val="28"/>
          <w:szCs w:val="28"/>
        </w:rPr>
      </w:pPr>
      <w:r w:rsidRPr="0038798C">
        <w:rPr>
          <w:b/>
          <w:sz w:val="28"/>
          <w:szCs w:val="28"/>
        </w:rPr>
        <w:tab/>
        <w:t>First meeti</w:t>
      </w:r>
      <w:r w:rsidR="005E09D1">
        <w:rPr>
          <w:b/>
          <w:sz w:val="28"/>
          <w:szCs w:val="28"/>
        </w:rPr>
        <w:t>ng is Thursday</w:t>
      </w:r>
      <w:r w:rsidR="00A26FE2">
        <w:rPr>
          <w:b/>
          <w:sz w:val="28"/>
          <w:szCs w:val="28"/>
        </w:rPr>
        <w:t xml:space="preserve">, </w:t>
      </w:r>
      <w:r w:rsidR="005E09D1">
        <w:rPr>
          <w:b/>
          <w:sz w:val="28"/>
          <w:szCs w:val="28"/>
        </w:rPr>
        <w:t>March 22 at 7:00pm</w:t>
      </w:r>
    </w:p>
    <w:p w:rsidR="0069299F" w:rsidRDefault="0069299F" w:rsidP="0069299F">
      <w:pPr>
        <w:rPr>
          <w:sz w:val="28"/>
          <w:szCs w:val="28"/>
        </w:rPr>
      </w:pPr>
    </w:p>
    <w:p w:rsidR="0069299F" w:rsidRDefault="0069299F" w:rsidP="0069299F">
      <w:pPr>
        <w:rPr>
          <w:b/>
          <w:sz w:val="28"/>
          <w:szCs w:val="28"/>
        </w:rPr>
      </w:pPr>
      <w:r>
        <w:rPr>
          <w:b/>
          <w:sz w:val="28"/>
          <w:szCs w:val="28"/>
        </w:rPr>
        <w:t xml:space="preserve">Trip Focus: </w:t>
      </w:r>
    </w:p>
    <w:p w:rsidR="0069299F" w:rsidRDefault="0069299F" w:rsidP="0069299F">
      <w:pPr>
        <w:rPr>
          <w:sz w:val="28"/>
          <w:szCs w:val="28"/>
        </w:rPr>
      </w:pPr>
      <w:r>
        <w:rPr>
          <w:sz w:val="28"/>
          <w:szCs w:val="28"/>
        </w:rPr>
        <w:t>We will:</w:t>
      </w:r>
    </w:p>
    <w:p w:rsidR="0069299F" w:rsidRDefault="0069299F" w:rsidP="005E09D1">
      <w:pPr>
        <w:pStyle w:val="ListParagraph"/>
        <w:numPr>
          <w:ilvl w:val="0"/>
          <w:numId w:val="1"/>
        </w:numPr>
        <w:rPr>
          <w:sz w:val="28"/>
          <w:szCs w:val="28"/>
        </w:rPr>
      </w:pPr>
      <w:r>
        <w:rPr>
          <w:sz w:val="28"/>
          <w:szCs w:val="28"/>
        </w:rPr>
        <w:t>Serve</w:t>
      </w:r>
      <w:r w:rsidR="005E09D1">
        <w:rPr>
          <w:sz w:val="28"/>
          <w:szCs w:val="28"/>
        </w:rPr>
        <w:t xml:space="preserve"> alongside churc</w:t>
      </w:r>
      <w:r w:rsidR="005B3A2C">
        <w:rPr>
          <w:sz w:val="28"/>
          <w:szCs w:val="28"/>
        </w:rPr>
        <w:t xml:space="preserve">h in St. Regis and </w:t>
      </w:r>
      <w:proofErr w:type="spellStart"/>
      <w:r w:rsidR="005B3A2C">
        <w:rPr>
          <w:sz w:val="28"/>
          <w:szCs w:val="28"/>
        </w:rPr>
        <w:t>Haugan</w:t>
      </w:r>
      <w:proofErr w:type="spellEnd"/>
      <w:r w:rsidR="005E09D1">
        <w:rPr>
          <w:sz w:val="28"/>
          <w:szCs w:val="28"/>
        </w:rPr>
        <w:t>.</w:t>
      </w:r>
      <w:r w:rsidRPr="005E09D1">
        <w:rPr>
          <w:sz w:val="28"/>
          <w:szCs w:val="28"/>
        </w:rPr>
        <w:t xml:space="preserve"> </w:t>
      </w:r>
    </w:p>
    <w:p w:rsidR="005E09D1" w:rsidRPr="005E09D1" w:rsidRDefault="005E09D1" w:rsidP="005E09D1">
      <w:pPr>
        <w:pStyle w:val="ListParagraph"/>
        <w:numPr>
          <w:ilvl w:val="0"/>
          <w:numId w:val="1"/>
        </w:numPr>
        <w:rPr>
          <w:sz w:val="28"/>
          <w:szCs w:val="28"/>
        </w:rPr>
      </w:pPr>
      <w:r>
        <w:rPr>
          <w:sz w:val="28"/>
          <w:szCs w:val="28"/>
        </w:rPr>
        <w:t>Help the local church achieve goals they have for their community.</w:t>
      </w:r>
    </w:p>
    <w:p w:rsidR="0069299F" w:rsidRPr="005E09D1" w:rsidRDefault="005E09D1" w:rsidP="005E09D1">
      <w:pPr>
        <w:pStyle w:val="ListParagraph"/>
        <w:numPr>
          <w:ilvl w:val="0"/>
          <w:numId w:val="1"/>
        </w:numPr>
        <w:rPr>
          <w:sz w:val="28"/>
          <w:szCs w:val="28"/>
        </w:rPr>
      </w:pPr>
      <w:r>
        <w:rPr>
          <w:sz w:val="28"/>
          <w:szCs w:val="28"/>
        </w:rPr>
        <w:t>Encourage members of the local church though intentional fellowship and discipleship.</w:t>
      </w:r>
    </w:p>
    <w:p w:rsidR="00CB064A" w:rsidRDefault="00CB064A" w:rsidP="00CB064A">
      <w:pPr>
        <w:rPr>
          <w:sz w:val="28"/>
          <w:szCs w:val="28"/>
        </w:rPr>
      </w:pPr>
    </w:p>
    <w:p w:rsidR="00BB1376" w:rsidRDefault="00CB064A" w:rsidP="00CB064A">
      <w:pPr>
        <w:rPr>
          <w:sz w:val="28"/>
          <w:szCs w:val="28"/>
        </w:rPr>
      </w:pPr>
      <w:r>
        <w:rPr>
          <w:b/>
          <w:sz w:val="28"/>
          <w:szCs w:val="28"/>
        </w:rPr>
        <w:t xml:space="preserve">Accommodations: </w:t>
      </w:r>
      <w:r w:rsidR="005E09D1">
        <w:rPr>
          <w:sz w:val="28"/>
          <w:szCs w:val="28"/>
        </w:rPr>
        <w:t>Hotel</w:t>
      </w:r>
    </w:p>
    <w:p w:rsidR="0069299F" w:rsidRPr="00BB1376" w:rsidRDefault="00BB1376" w:rsidP="0069299F">
      <w:pPr>
        <w:rPr>
          <w:sz w:val="28"/>
          <w:szCs w:val="28"/>
        </w:rPr>
      </w:pPr>
      <w:r>
        <w:rPr>
          <w:noProof/>
          <w:sz w:val="28"/>
          <w:szCs w:val="28"/>
        </w:rPr>
        <w:drawing>
          <wp:inline distT="0" distB="0" distL="0" distR="0">
            <wp:extent cx="5943600"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sectPr w:rsidR="0069299F" w:rsidRPr="00BB1376" w:rsidSect="00BB1376">
      <w:pgSz w:w="12240" w:h="15840"/>
      <w:pgMar w:top="720" w:right="1440" w:bottom="15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5362"/>
    <w:multiLevelType w:val="hybridMultilevel"/>
    <w:tmpl w:val="3B1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9F"/>
    <w:rsid w:val="0038798C"/>
    <w:rsid w:val="004716CA"/>
    <w:rsid w:val="005A353D"/>
    <w:rsid w:val="005B3A2C"/>
    <w:rsid w:val="005E09D1"/>
    <w:rsid w:val="006324AE"/>
    <w:rsid w:val="00646EE8"/>
    <w:rsid w:val="0069299F"/>
    <w:rsid w:val="00715DE1"/>
    <w:rsid w:val="00722000"/>
    <w:rsid w:val="007E1520"/>
    <w:rsid w:val="00826FE2"/>
    <w:rsid w:val="009E65F0"/>
    <w:rsid w:val="00A150FE"/>
    <w:rsid w:val="00A26FE2"/>
    <w:rsid w:val="00A95B5D"/>
    <w:rsid w:val="00BB1376"/>
    <w:rsid w:val="00C45F0E"/>
    <w:rsid w:val="00C674F5"/>
    <w:rsid w:val="00CB064A"/>
    <w:rsid w:val="00D0118E"/>
    <w:rsid w:val="00D07A75"/>
    <w:rsid w:val="00D763DC"/>
    <w:rsid w:val="00DB207C"/>
    <w:rsid w:val="00DB2A8B"/>
    <w:rsid w:val="00DB364B"/>
    <w:rsid w:val="00EC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54E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99F"/>
    <w:pPr>
      <w:ind w:left="720"/>
      <w:contextualSpacing/>
    </w:pPr>
  </w:style>
  <w:style w:type="character" w:styleId="Hyperlink">
    <w:name w:val="Hyperlink"/>
    <w:basedOn w:val="DefaultParagraphFont"/>
    <w:uiPriority w:val="99"/>
    <w:unhideWhenUsed/>
    <w:rsid w:val="00722000"/>
    <w:rPr>
      <w:color w:val="0563C1" w:themeColor="hyperlink"/>
      <w:u w:val="single"/>
    </w:rPr>
  </w:style>
  <w:style w:type="character" w:styleId="FollowedHyperlink">
    <w:name w:val="FollowedHyperlink"/>
    <w:basedOn w:val="DefaultParagraphFont"/>
    <w:uiPriority w:val="99"/>
    <w:semiHidden/>
    <w:unhideWhenUsed/>
    <w:rsid w:val="00D763DC"/>
    <w:rPr>
      <w:color w:val="954F72" w:themeColor="followedHyperlink"/>
      <w:u w:val="single"/>
    </w:rPr>
  </w:style>
  <w:style w:type="character" w:customStyle="1" w:styleId="apple-converted-space">
    <w:name w:val="apple-converted-space"/>
    <w:basedOn w:val="DefaultParagraphFont"/>
    <w:rsid w:val="005E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Words>
  <Characters>512</Characters>
  <Application>Microsoft Office Word</Application>
  <DocSecurity>0</DocSecurity>
  <Lines>20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 Stewart</cp:lastModifiedBy>
  <cp:revision>6</cp:revision>
  <dcterms:created xsi:type="dcterms:W3CDTF">2018-02-27T17:40:00Z</dcterms:created>
  <dcterms:modified xsi:type="dcterms:W3CDTF">2018-04-25T15:19:00Z</dcterms:modified>
</cp:coreProperties>
</file>